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CAE35" w14:textId="13C9C2FB" w:rsidR="00235850" w:rsidRPr="00235850" w:rsidRDefault="00235850">
      <w:r>
        <w:rPr>
          <w:lang w:val="en-US"/>
        </w:rPr>
        <w:t>A</w:t>
      </w:r>
      <w:r>
        <w:t>ΠΑΝΤΗΤΙΚΟ ΜΑΙΛ ΜΕΤΑ ΑΠΟ ΕΓΚΡΙΣΗ ΑΙΤΗΜΑΤΟΣ</w:t>
      </w:r>
    </w:p>
    <w:p w14:paraId="69168FB1" w14:textId="69DEC63F" w:rsidR="00FE0060" w:rsidRDefault="00235850">
      <w:r w:rsidRPr="00235850">
        <w:t xml:space="preserve">ΕΓΚΡΙΣΗ ΠΙΛΟΤΙΚΗΣ ΛΕΙΤΟΥΡΓΙΑΣ ΓΙΑ ΤΟ ΑΙΤΗΜΑ </w:t>
      </w:r>
      <w:r>
        <w:t>ΧΧΧΧΧ</w:t>
      </w:r>
    </w:p>
    <w:p w14:paraId="1451FDDD" w14:textId="77777777" w:rsidR="00235850" w:rsidRDefault="00235850"/>
    <w:p w14:paraId="28E9471D" w14:textId="77777777" w:rsidR="00235850" w:rsidRDefault="00235850" w:rsidP="00235850">
      <w:pPr>
        <w:rPr>
          <w:sz w:val="24"/>
          <w:szCs w:val="24"/>
        </w:rPr>
      </w:pPr>
      <w:bookmarkStart w:id="0" w:name="_Hlk170298103"/>
      <w:r>
        <w:rPr>
          <w:sz w:val="24"/>
          <w:szCs w:val="24"/>
        </w:rPr>
        <w:t>Καλημέρα σας.</w:t>
      </w:r>
    </w:p>
    <w:p w14:paraId="1859E088" w14:textId="77777777" w:rsidR="00235850" w:rsidRDefault="00235850" w:rsidP="00235850">
      <w:pPr>
        <w:rPr>
          <w:sz w:val="24"/>
          <w:szCs w:val="24"/>
        </w:rPr>
      </w:pPr>
    </w:p>
    <w:p w14:paraId="4B076F56" w14:textId="38F3FCA8" w:rsidR="00235850" w:rsidRDefault="00235850" w:rsidP="00235850">
      <w:pPr>
        <w:rPr>
          <w:sz w:val="24"/>
          <w:szCs w:val="24"/>
        </w:rPr>
      </w:pPr>
      <w:bookmarkStart w:id="1" w:name="_Hlk170296280"/>
      <w:r>
        <w:rPr>
          <w:sz w:val="24"/>
          <w:szCs w:val="24"/>
        </w:rPr>
        <w:t xml:space="preserve">Σε σχέση με το αίτημα με </w:t>
      </w:r>
      <w:r>
        <w:rPr>
          <w:b/>
          <w:bCs/>
          <w:sz w:val="24"/>
          <w:szCs w:val="24"/>
        </w:rPr>
        <w:t>αριθμό ΧΧΧΧΧ</w:t>
      </w:r>
      <w:r>
        <w:rPr>
          <w:sz w:val="24"/>
          <w:szCs w:val="24"/>
        </w:rPr>
        <w:t xml:space="preserve"> προς το ΚΕΔ, για την υπηρεσία "</w:t>
      </w:r>
      <w:r>
        <w:t xml:space="preserve"> </w:t>
      </w:r>
      <w:r>
        <w:rPr>
          <w:b/>
          <w:bCs/>
        </w:rPr>
        <w:t>Στοιχεία ΠΟΘΕΝ ΕΣΧΕΣ</w:t>
      </w:r>
      <w:r>
        <w:rPr>
          <w:b/>
          <w:bCs/>
          <w:sz w:val="24"/>
          <w:szCs w:val="24"/>
        </w:rPr>
        <w:t>"</w:t>
      </w:r>
      <w:r>
        <w:rPr>
          <w:sz w:val="24"/>
          <w:szCs w:val="24"/>
        </w:rPr>
        <w:t xml:space="preserve">, σας ενημερώνουμε ότι έχει δοθεί έγκριση για πιλοτική λειτουργία </w:t>
      </w:r>
      <w:bookmarkEnd w:id="1"/>
      <w:r>
        <w:rPr>
          <w:sz w:val="24"/>
          <w:szCs w:val="24"/>
        </w:rPr>
        <w:t>και ότι μπορείτε να προχωρήσετε σε πιλοτικές κλήσεις.</w:t>
      </w:r>
    </w:p>
    <w:p w14:paraId="3730E371" w14:textId="683CEB90" w:rsidR="000678F1" w:rsidRPr="000678F1" w:rsidRDefault="000678F1" w:rsidP="000678F1">
      <w:pPr>
        <w:rPr>
          <w:sz w:val="24"/>
          <w:szCs w:val="24"/>
        </w:rPr>
      </w:pPr>
      <w:r w:rsidRPr="000678F1">
        <w:rPr>
          <w:sz w:val="24"/>
          <w:szCs w:val="24"/>
        </w:rPr>
        <w:t>****</w:t>
      </w:r>
      <w:r>
        <w:rPr>
          <w:sz w:val="24"/>
          <w:szCs w:val="24"/>
        </w:rPr>
        <w:t>****************************************************************</w:t>
      </w:r>
      <w:r w:rsidRPr="000678F1">
        <w:rPr>
          <w:sz w:val="24"/>
          <w:szCs w:val="24"/>
        </w:rPr>
        <w:t xml:space="preserve"> </w:t>
      </w:r>
      <w:r>
        <w:rPr>
          <w:sz w:val="24"/>
          <w:szCs w:val="24"/>
        </w:rPr>
        <w:t>σε περίπτωση που πρέπει να διορθώσει το σκοπό χρήσης και το νομικό πλαίσιο γράφουμε: (((</w:t>
      </w:r>
      <w:r w:rsidRPr="000678F1">
        <w:rPr>
          <w:sz w:val="24"/>
          <w:szCs w:val="24"/>
        </w:rPr>
        <w:t>Καλησπέρα σας.</w:t>
      </w:r>
    </w:p>
    <w:p w14:paraId="77471D57" w14:textId="1505DF0E" w:rsidR="00235850" w:rsidRDefault="000678F1" w:rsidP="000678F1">
      <w:pPr>
        <w:rPr>
          <w:sz w:val="24"/>
          <w:szCs w:val="24"/>
        </w:rPr>
      </w:pPr>
      <w:r w:rsidRPr="000678F1">
        <w:rPr>
          <w:sz w:val="24"/>
          <w:szCs w:val="24"/>
        </w:rPr>
        <w:t xml:space="preserve">Σε σχέση με το αίτημα με αριθμό </w:t>
      </w:r>
      <w:r>
        <w:rPr>
          <w:sz w:val="24"/>
          <w:szCs w:val="24"/>
        </w:rPr>
        <w:t>χχχχχ</w:t>
      </w:r>
      <w:r w:rsidRPr="000678F1">
        <w:rPr>
          <w:sz w:val="24"/>
          <w:szCs w:val="24"/>
        </w:rPr>
        <w:t xml:space="preserve"> προς το ΚΕΔ, για την υπηρεσία " Στοιχεία ΠΟΘΕΝ ΕΣΧΕΣ", σας ενημερώνουμε ότι έχει δοθεί έγκριση για πιλοτική λειτουργία. Θα πρέπει όμως να σας επισημάν</w:t>
      </w:r>
      <w:r w:rsidR="00491AD4">
        <w:rPr>
          <w:sz w:val="24"/>
          <w:szCs w:val="24"/>
        </w:rPr>
        <w:t>ουμε</w:t>
      </w:r>
      <w:r w:rsidRPr="000678F1">
        <w:rPr>
          <w:sz w:val="24"/>
          <w:szCs w:val="24"/>
        </w:rPr>
        <w:t xml:space="preserve"> ότι για να προχωρήσει το αίτημά σας σε παραγωγική λειτουργία θα πρέπει να διορθώσετε τον Σκοπό Χρήσης  και το Νομικό Πλαίσιο. Οι οδηγίες που σας έχουν σταλεί αναφέρονται αναλυτικά στο πως θα πρέπει να συμπληρώνονται τα αιτήματα. Για δική σας διευκόλυνση σας παραθέτω τις οδηγίες μας.</w:t>
      </w:r>
    </w:p>
    <w:p w14:paraId="5E932672" w14:textId="77777777" w:rsidR="000678F1" w:rsidRDefault="000678F1" w:rsidP="000678F1">
      <w:pPr>
        <w:rPr>
          <w:rFonts w:ascii="Aptos" w:hAnsi="Aptos"/>
          <w:color w:val="000000"/>
        </w:rPr>
      </w:pPr>
      <w:r>
        <w:rPr>
          <w:rFonts w:ascii="Aptos" w:hAnsi="Aptos"/>
          <w:b/>
          <w:bCs/>
          <w:color w:val="000000"/>
          <w:u w:val="single"/>
        </w:rPr>
        <w:t>ΠΡΟΣΟΧΗ</w:t>
      </w:r>
    </w:p>
    <w:p w14:paraId="4E36C7AB" w14:textId="77777777" w:rsidR="000678F1" w:rsidRDefault="000678F1" w:rsidP="000678F1">
      <w:pPr>
        <w:rPr>
          <w:rFonts w:ascii="Aptos" w:hAnsi="Aptos"/>
          <w:color w:val="000000"/>
        </w:rPr>
      </w:pPr>
      <w:r>
        <w:rPr>
          <w:rFonts w:ascii="Aptos" w:hAnsi="Aptos"/>
          <w:color w:val="000000"/>
        </w:rPr>
        <w:t>Ιδιαίτερη προσοχή θα πρέπει να δοθεί στην ορθή συμπλήρωση του Σκοπού Χρήσης και του Νομικού Πλαισίου που καλύπτει τον φορέα σας, για την αξιοποίηση της διαδικτυακής υπηρεσίας.</w:t>
      </w:r>
    </w:p>
    <w:p w14:paraId="2696C650" w14:textId="77777777" w:rsidR="000678F1" w:rsidRDefault="000678F1" w:rsidP="000678F1">
      <w:pPr>
        <w:rPr>
          <w:rFonts w:ascii="Aptos" w:hAnsi="Aptos"/>
          <w:color w:val="000000"/>
        </w:rPr>
      </w:pPr>
      <w:r>
        <w:rPr>
          <w:rFonts w:ascii="Aptos" w:hAnsi="Aptos"/>
          <w:color w:val="000000"/>
        </w:rPr>
        <w:t>Ενδεικτικά, προτείνεται η χρήση των ακόλουθων:</w:t>
      </w:r>
    </w:p>
    <w:p w14:paraId="0142A0B7" w14:textId="77777777" w:rsidR="000678F1" w:rsidRDefault="000678F1" w:rsidP="000678F1">
      <w:pPr>
        <w:rPr>
          <w:rFonts w:ascii="Aptos" w:hAnsi="Aptos"/>
          <w:color w:val="000000"/>
        </w:rPr>
      </w:pPr>
      <w:r>
        <w:rPr>
          <w:rFonts w:ascii="Aptos" w:hAnsi="Aptos"/>
          <w:b/>
          <w:bCs/>
          <w:color w:val="000000"/>
        </w:rPr>
        <w:t>Σκοπός Χρήσης:</w:t>
      </w:r>
      <w:r>
        <w:rPr>
          <w:rFonts w:ascii="Aptos" w:hAnsi="Aptos"/>
          <w:color w:val="000000"/>
        </w:rPr>
        <w:t xml:space="preserve">  Διαβίβαση των δεδομένων στα οποία αφορούν οι περ. γ’ και δ’ του άρθρου 21 (παρ. 6) του ν.5026/23 στην ενιαία ηλεκτρονική εφαρμογή </w:t>
      </w:r>
      <w:hyperlink r:id="rId4" w:tgtFrame="_blank" w:history="1">
        <w:r>
          <w:rPr>
            <w:rStyle w:val="-"/>
            <w:rFonts w:ascii="Aptos" w:hAnsi="Aptos"/>
          </w:rPr>
          <w:t>www.pothen.gr</w:t>
        </w:r>
      </w:hyperlink>
      <w:r>
        <w:rPr>
          <w:rFonts w:ascii="Aptos" w:hAnsi="Aptos"/>
          <w:color w:val="000000"/>
        </w:rPr>
        <w:t>.</w:t>
      </w:r>
    </w:p>
    <w:p w14:paraId="741C420D" w14:textId="77777777" w:rsidR="000678F1" w:rsidRDefault="000678F1" w:rsidP="000678F1">
      <w:pPr>
        <w:rPr>
          <w:rFonts w:ascii="Aptos" w:hAnsi="Aptos"/>
          <w:color w:val="000000"/>
        </w:rPr>
      </w:pPr>
      <w:r>
        <w:rPr>
          <w:rFonts w:ascii="Aptos" w:hAnsi="Aptos"/>
          <w:b/>
          <w:bCs/>
          <w:color w:val="000000"/>
        </w:rPr>
        <w:t>Νομικό Πλαίσιο:</w:t>
      </w:r>
      <w:r>
        <w:rPr>
          <w:rFonts w:ascii="Aptos" w:hAnsi="Aptos"/>
          <w:color w:val="000000"/>
        </w:rPr>
        <w:t> ν.5026/23, άρθρο 21, παρ. 6</w:t>
      </w:r>
    </w:p>
    <w:p w14:paraId="78237C39" w14:textId="1D71A267" w:rsidR="000678F1" w:rsidRPr="000678F1" w:rsidRDefault="000678F1" w:rsidP="000678F1">
      <w:pPr>
        <w:rPr>
          <w:sz w:val="24"/>
          <w:szCs w:val="24"/>
        </w:rPr>
      </w:pPr>
      <w:r>
        <w:rPr>
          <w:sz w:val="24"/>
          <w:szCs w:val="24"/>
        </w:rPr>
        <w:t>******************************************************************</w:t>
      </w:r>
    </w:p>
    <w:p w14:paraId="7E3D9068" w14:textId="77777777" w:rsidR="00235850" w:rsidRDefault="00235850" w:rsidP="00235850">
      <w:pPr>
        <w:rPr>
          <w:rFonts w:ascii="Aptos" w:hAnsi="Aptos"/>
          <w:color w:val="000000"/>
        </w:rPr>
      </w:pPr>
      <w:r>
        <w:rPr>
          <w:sz w:val="24"/>
          <w:szCs w:val="24"/>
        </w:rPr>
        <w:t xml:space="preserve">Στην συνέχεια </w:t>
      </w:r>
      <w:r>
        <w:rPr>
          <w:rFonts w:ascii="Aptos" w:hAnsi="Aptos"/>
          <w:color w:val="000000"/>
        </w:rPr>
        <w:t> θα πρέπει:</w:t>
      </w:r>
    </w:p>
    <w:p w14:paraId="1AD9E516" w14:textId="77777777" w:rsidR="00235850" w:rsidRDefault="00235850" w:rsidP="00235850">
      <w:pPr>
        <w:rPr>
          <w:rFonts w:ascii="Calibri" w:hAnsi="Calibri"/>
          <w:sz w:val="24"/>
          <w:szCs w:val="24"/>
        </w:rPr>
      </w:pPr>
      <w:bookmarkStart w:id="2" w:name="_Hlk170297299"/>
    </w:p>
    <w:p w14:paraId="343647D9" w14:textId="77777777" w:rsidR="00235850" w:rsidRDefault="00235850" w:rsidP="00235850">
      <w:pPr>
        <w:rPr>
          <w:rFonts w:ascii="Aptos" w:hAnsi="Aptos"/>
          <w:color w:val="000000"/>
        </w:rPr>
      </w:pPr>
      <w:r>
        <w:rPr>
          <w:rFonts w:ascii="Aptos" w:hAnsi="Aptos"/>
          <w:color w:val="000000"/>
        </w:rPr>
        <w:t>α. Να ενσωματώσετε μία εφαρμογή - πελάτη (client application) της διαδικτυακής υπηρεσίας στο πληροφοριακό σας σύστημα και να γίνουν επιτυχημένες δοκιμαστικές κλήσεις σε «πιλοτικό περιβάλλον» (είτε η μονάδα πληροφορικής του φορέα σας, είτε κάποιος εξωτερικός ανάδοχος/ εταιρεία πληροφορικής  θα υλοποιήσει την εφαρμογή - πελάτη), </w:t>
      </w:r>
    </w:p>
    <w:p w14:paraId="216F14EB" w14:textId="77777777" w:rsidR="00235850" w:rsidRDefault="00235850" w:rsidP="00235850">
      <w:pPr>
        <w:rPr>
          <w:rFonts w:ascii="Aptos" w:hAnsi="Aptos"/>
          <w:b/>
          <w:bCs/>
          <w:color w:val="000000"/>
        </w:rPr>
      </w:pPr>
      <w:r>
        <w:rPr>
          <w:rFonts w:ascii="Aptos" w:hAnsi="Aptos"/>
          <w:b/>
          <w:bCs/>
          <w:color w:val="000000"/>
        </w:rPr>
        <w:t>Για τις συνολικές δοκιμές με το σύστημα ΠΟΘΕΝ ΕΣΧΕΣ  παρακαλούμε να στέλνετε email στο  </w:t>
      </w:r>
      <w:hyperlink r:id="rId5" w:history="1">
        <w:r>
          <w:rPr>
            <w:rStyle w:val="-"/>
            <w:rFonts w:ascii="Aptos" w:hAnsi="Aptos"/>
            <w:b/>
            <w:bCs/>
          </w:rPr>
          <w:t>pothen-ws@gsis.gr</w:t>
        </w:r>
      </w:hyperlink>
    </w:p>
    <w:p w14:paraId="3D8240FB" w14:textId="77777777" w:rsidR="00235850" w:rsidRDefault="00235850" w:rsidP="00235850">
      <w:pPr>
        <w:rPr>
          <w:rFonts w:ascii="Aptos" w:hAnsi="Aptos"/>
          <w:color w:val="000000"/>
        </w:rPr>
      </w:pPr>
    </w:p>
    <w:p w14:paraId="4903AD35" w14:textId="77777777" w:rsidR="00235850" w:rsidRDefault="00235850" w:rsidP="00235850">
      <w:pPr>
        <w:rPr>
          <w:rFonts w:ascii="Aptos" w:hAnsi="Aptos"/>
          <w:color w:val="000000"/>
        </w:rPr>
      </w:pPr>
      <w:r>
        <w:rPr>
          <w:rFonts w:ascii="Aptos" w:hAnsi="Aptos"/>
          <w:color w:val="000000"/>
        </w:rPr>
        <w:t>β. Μετά την επιτυχή ολοκλήρωση των δοκιμών αυτών,  να μας στείλετε έγγραφο παραγωγικής λειτουργίας (πρότυπο του οποίου θα βρείτε στην επιλογή «Μηνύματα/Σχόλια» του αιτήματος που θα υποβάλετε) όπου θα αναφέρετε ότι συμφωνείτε με την Πολιτική Ασφάλειας του Υπουργείου Ψηφιακής Διακυβέρνησης, για να ενταχθείτε σε παραγωγική λειτουργία.</w:t>
      </w:r>
    </w:p>
    <w:p w14:paraId="2D18A3CB" w14:textId="77777777" w:rsidR="00235850" w:rsidRDefault="00235850" w:rsidP="00235850">
      <w:pPr>
        <w:rPr>
          <w:rFonts w:ascii="Aptos" w:hAnsi="Aptos"/>
          <w:color w:val="000000"/>
        </w:rPr>
      </w:pPr>
    </w:p>
    <w:p w14:paraId="25507EE9" w14:textId="77777777" w:rsidR="00235850" w:rsidRDefault="00235850" w:rsidP="00235850">
      <w:pPr>
        <w:rPr>
          <w:i/>
          <w:iCs/>
          <w:sz w:val="24"/>
          <w:szCs w:val="24"/>
        </w:rPr>
      </w:pPr>
      <w:r>
        <w:rPr>
          <w:sz w:val="24"/>
          <w:szCs w:val="24"/>
        </w:rPr>
        <w:t xml:space="preserve">Σημειωτέον πως οι κλήσεις θα πρέπει να ακολουθούν τις προδιαγραφές για το συγκεκριμένο Web Service που αναφέρονται μέσα στο </w:t>
      </w:r>
      <w:r>
        <w:rPr>
          <w:b/>
          <w:bCs/>
          <w:sz w:val="24"/>
          <w:szCs w:val="24"/>
        </w:rPr>
        <w:t>αντίστοιχο εγχειρίδιο</w:t>
      </w:r>
      <w:r>
        <w:rPr>
          <w:sz w:val="24"/>
          <w:szCs w:val="24"/>
        </w:rPr>
        <w:t xml:space="preserve"> </w:t>
      </w:r>
      <w:r>
        <w:rPr>
          <w:i/>
          <w:iCs/>
          <w:sz w:val="24"/>
          <w:szCs w:val="24"/>
        </w:rPr>
        <w:t>(επισυνάπτεται στο πεδίο «Αρχεία Υπηρεσίας»)</w:t>
      </w:r>
      <w:r>
        <w:rPr>
          <w:sz w:val="24"/>
          <w:szCs w:val="24"/>
        </w:rPr>
        <w:t xml:space="preserve"> με ιδιαίτερη έμφαση στην ορθή συμπλήρωση των </w:t>
      </w:r>
      <w:r>
        <w:rPr>
          <w:b/>
          <w:bCs/>
          <w:sz w:val="24"/>
          <w:szCs w:val="24"/>
        </w:rPr>
        <w:t>audit πεδίων</w:t>
      </w:r>
      <w:r>
        <w:rPr>
          <w:sz w:val="24"/>
          <w:szCs w:val="24"/>
        </w:rPr>
        <w:t xml:space="preserve"> </w:t>
      </w:r>
      <w:r>
        <w:rPr>
          <w:i/>
          <w:iCs/>
          <w:sz w:val="24"/>
          <w:szCs w:val="24"/>
        </w:rPr>
        <w:t>(δείτε εγχειρίδιο/Παράρτημα Γ.Ημερολόγιο Καταγραφής Κλήσεων).</w:t>
      </w:r>
      <w:bookmarkEnd w:id="0"/>
      <w:bookmarkEnd w:id="2"/>
    </w:p>
    <w:p w14:paraId="6C30FEEB" w14:textId="47986C93" w:rsidR="00607D68" w:rsidRDefault="00607D68" w:rsidP="00235850">
      <w:pPr>
        <w:rPr>
          <w:i/>
          <w:iCs/>
          <w:sz w:val="24"/>
          <w:szCs w:val="24"/>
        </w:rPr>
      </w:pPr>
      <w:r>
        <w:rPr>
          <w:i/>
          <w:iCs/>
          <w:sz w:val="24"/>
          <w:szCs w:val="24"/>
        </w:rPr>
        <w:t>---------------------------------------------------------------------------------------------------------------</w:t>
      </w:r>
    </w:p>
    <w:p w14:paraId="4252D338" w14:textId="7FFFC4B2" w:rsidR="00607D68" w:rsidRDefault="00607D68" w:rsidP="00235850">
      <w:pPr>
        <w:rPr>
          <w:b/>
          <w:bCs/>
          <w:sz w:val="24"/>
          <w:szCs w:val="24"/>
        </w:rPr>
      </w:pPr>
      <w:r w:rsidRPr="0045506A">
        <w:rPr>
          <w:b/>
          <w:bCs/>
          <w:sz w:val="24"/>
          <w:szCs w:val="24"/>
        </w:rPr>
        <w:t xml:space="preserve">ΑΠΑΝΤΗΣΗ ΣΕ ΠΕΡΙΠΤΩΣΗ ΠΟΥ ΔΕΝ ΕΙΝΑΙ ΣΩΣΤΑ ΟΥΤΕ Ο ΣΚΟΠΟΣ ΧΡΗΣΗΣ ΟΥΤΕ ΤΟ ΝΟΜΙΚΟ ΠΛΑΙΣΙΟ ΚΑΙ ΔΕΝ ΕΙΝΑΙ ΣΥΜΠΛΗΡΩΜΕΝΕΣ ΣΩΣΤΑ ΟΙ </w:t>
      </w:r>
      <w:r w:rsidR="00B86D8D">
        <w:rPr>
          <w:b/>
          <w:bCs/>
          <w:sz w:val="24"/>
          <w:szCs w:val="24"/>
        </w:rPr>
        <w:t>ΛΕΙΤΟΥΡΓΙΕΣ</w:t>
      </w:r>
    </w:p>
    <w:p w14:paraId="577414BB" w14:textId="77777777" w:rsidR="0045506A" w:rsidRPr="0045506A" w:rsidRDefault="0045506A" w:rsidP="00235850">
      <w:pPr>
        <w:rPr>
          <w:b/>
          <w:bCs/>
          <w:sz w:val="24"/>
          <w:szCs w:val="24"/>
        </w:rPr>
      </w:pPr>
    </w:p>
    <w:p w14:paraId="35FEE1F8" w14:textId="77777777" w:rsidR="0045506A" w:rsidRPr="0045506A" w:rsidRDefault="0045506A" w:rsidP="0045506A">
      <w:pPr>
        <w:rPr>
          <w:b/>
          <w:bCs/>
        </w:rPr>
      </w:pPr>
      <w:r w:rsidRPr="0045506A">
        <w:rPr>
          <w:b/>
          <w:bCs/>
        </w:rPr>
        <w:t>ΕΓΚΡΙΣΗ ΠΙΛΟΤΙΚΗΣ ΛΕΙΤΟΥΡΓΙΑΣ ΓΙΑ ΤΟ ΑΙΤΗΜΑ ΧΧΧΧΧ</w:t>
      </w:r>
    </w:p>
    <w:p w14:paraId="2D6926B6" w14:textId="77777777" w:rsidR="0045506A" w:rsidRPr="00607D68" w:rsidRDefault="0045506A" w:rsidP="00235850">
      <w:pPr>
        <w:rPr>
          <w:sz w:val="24"/>
          <w:szCs w:val="24"/>
        </w:rPr>
      </w:pPr>
    </w:p>
    <w:p w14:paraId="431C0961" w14:textId="77777777" w:rsidR="00607D68" w:rsidRPr="00607D68" w:rsidRDefault="00607D68" w:rsidP="0045506A">
      <w:pPr>
        <w:jc w:val="both"/>
        <w:rPr>
          <w:rFonts w:ascii="Calibri" w:hAnsi="Calibri"/>
          <w:sz w:val="24"/>
          <w:szCs w:val="24"/>
        </w:rPr>
      </w:pPr>
      <w:r w:rsidRPr="00607D68">
        <w:rPr>
          <w:rFonts w:ascii="Calibri" w:hAnsi="Calibri"/>
          <w:sz w:val="24"/>
          <w:szCs w:val="24"/>
        </w:rPr>
        <w:t>Καλησπέρα σας.</w:t>
      </w:r>
    </w:p>
    <w:p w14:paraId="5ED64870" w14:textId="2739C1F6" w:rsidR="00E42259" w:rsidRPr="00DE53F5" w:rsidRDefault="00607D68" w:rsidP="0045506A">
      <w:pPr>
        <w:jc w:val="both"/>
        <w:rPr>
          <w:rFonts w:ascii="Calibri" w:hAnsi="Calibri"/>
          <w:sz w:val="24"/>
          <w:szCs w:val="24"/>
        </w:rPr>
      </w:pPr>
      <w:r w:rsidRPr="00607D68">
        <w:rPr>
          <w:rFonts w:ascii="Calibri" w:hAnsi="Calibri"/>
          <w:sz w:val="24"/>
          <w:szCs w:val="24"/>
        </w:rPr>
        <w:t xml:space="preserve">Σε σχέση με το αίτημα με αριθμό </w:t>
      </w:r>
      <w:r w:rsidR="0045506A" w:rsidRPr="0045506A">
        <w:rPr>
          <w:b/>
          <w:bCs/>
        </w:rPr>
        <w:t>ΧΧΧΧΧ</w:t>
      </w:r>
      <w:r w:rsidR="0045506A">
        <w:rPr>
          <w:b/>
          <w:bCs/>
        </w:rPr>
        <w:t xml:space="preserve"> </w:t>
      </w:r>
      <w:r w:rsidRPr="00607D68">
        <w:rPr>
          <w:rFonts w:ascii="Calibri" w:hAnsi="Calibri"/>
          <w:sz w:val="24"/>
          <w:szCs w:val="24"/>
        </w:rPr>
        <w:t xml:space="preserve"> προς το ΚΕΔ, για την υπηρεσία </w:t>
      </w:r>
      <w:r w:rsidRPr="0045506A">
        <w:rPr>
          <w:rFonts w:ascii="Calibri" w:hAnsi="Calibri"/>
          <w:b/>
          <w:bCs/>
          <w:sz w:val="24"/>
          <w:szCs w:val="24"/>
        </w:rPr>
        <w:t>" Στοιχεία ΠΟΘΕΝ ΕΣΧΕΣ"</w:t>
      </w:r>
      <w:r w:rsidRPr="00607D68">
        <w:rPr>
          <w:rFonts w:ascii="Calibri" w:hAnsi="Calibri"/>
          <w:sz w:val="24"/>
          <w:szCs w:val="24"/>
        </w:rPr>
        <w:t>, σας ενημερώνουμε ότι έχει δοθεί έγκριση για πιλοτική λειτουργία</w:t>
      </w:r>
      <w:r w:rsidR="00DE53F5" w:rsidRPr="00DE53F5">
        <w:rPr>
          <w:rFonts w:ascii="Calibri" w:hAnsi="Calibri"/>
          <w:sz w:val="24"/>
          <w:szCs w:val="24"/>
        </w:rPr>
        <w:t xml:space="preserve"> </w:t>
      </w:r>
      <w:r w:rsidR="00DE53F5">
        <w:rPr>
          <w:sz w:val="24"/>
          <w:szCs w:val="24"/>
        </w:rPr>
        <w:t>και  μπορείτε να προχωρήσετε σε πιλοτικές κλήσεις.</w:t>
      </w:r>
    </w:p>
    <w:p w14:paraId="25A09DD0" w14:textId="6686DCEC" w:rsidR="00607D68" w:rsidRPr="00607D68" w:rsidRDefault="00607D68" w:rsidP="0045506A">
      <w:pPr>
        <w:jc w:val="both"/>
        <w:rPr>
          <w:rFonts w:ascii="Calibri" w:hAnsi="Calibri"/>
          <w:sz w:val="24"/>
          <w:szCs w:val="24"/>
        </w:rPr>
      </w:pPr>
      <w:r w:rsidRPr="00607D68">
        <w:rPr>
          <w:rFonts w:ascii="Calibri" w:hAnsi="Calibri"/>
          <w:sz w:val="24"/>
          <w:szCs w:val="24"/>
        </w:rPr>
        <w:t>Θα πρέπει όμως να σας επισημάν</w:t>
      </w:r>
      <w:r w:rsidR="0045506A">
        <w:rPr>
          <w:rFonts w:ascii="Calibri" w:hAnsi="Calibri"/>
          <w:sz w:val="24"/>
          <w:szCs w:val="24"/>
        </w:rPr>
        <w:t>ουμε</w:t>
      </w:r>
      <w:r w:rsidRPr="00607D68">
        <w:rPr>
          <w:rFonts w:ascii="Calibri" w:hAnsi="Calibri"/>
          <w:sz w:val="24"/>
          <w:szCs w:val="24"/>
        </w:rPr>
        <w:t xml:space="preserve"> ότι για να προχωρήσει το αίτημά σας σε παραγωγική λειτουργία θα πρέπει να διορθώσετε </w:t>
      </w:r>
      <w:r w:rsidRPr="0045506A">
        <w:rPr>
          <w:rFonts w:ascii="Calibri" w:hAnsi="Calibri"/>
          <w:b/>
          <w:bCs/>
          <w:sz w:val="24"/>
          <w:szCs w:val="24"/>
        </w:rPr>
        <w:t>τον Σκοπό Χρήσης</w:t>
      </w:r>
      <w:r w:rsidRPr="00607D68">
        <w:rPr>
          <w:rFonts w:ascii="Calibri" w:hAnsi="Calibri"/>
          <w:sz w:val="24"/>
          <w:szCs w:val="24"/>
        </w:rPr>
        <w:t xml:space="preserve">  και το </w:t>
      </w:r>
      <w:r w:rsidRPr="0045506A">
        <w:rPr>
          <w:rFonts w:ascii="Calibri" w:hAnsi="Calibri"/>
          <w:b/>
          <w:bCs/>
          <w:sz w:val="24"/>
          <w:szCs w:val="24"/>
        </w:rPr>
        <w:t>Νομικό Πλαίσιο</w:t>
      </w:r>
      <w:r w:rsidRPr="00607D68">
        <w:rPr>
          <w:rFonts w:ascii="Calibri" w:hAnsi="Calibri"/>
          <w:sz w:val="24"/>
          <w:szCs w:val="24"/>
        </w:rPr>
        <w:t>. Οι οδηγίες που σας έχουν σταλεί αναφέρονται αναλυτικά στο πως θα πρέπει να συμπληρώνονται τα αιτήματα. Για δική σας διευκόλυνση σας παραθέτ</w:t>
      </w:r>
      <w:r w:rsidR="0045506A">
        <w:rPr>
          <w:rFonts w:ascii="Calibri" w:hAnsi="Calibri"/>
          <w:sz w:val="24"/>
          <w:szCs w:val="24"/>
        </w:rPr>
        <w:t>ουμε</w:t>
      </w:r>
      <w:r w:rsidRPr="00607D68">
        <w:rPr>
          <w:rFonts w:ascii="Calibri" w:hAnsi="Calibri"/>
          <w:sz w:val="24"/>
          <w:szCs w:val="24"/>
        </w:rPr>
        <w:t xml:space="preserve"> τις οδηγίες μας.</w:t>
      </w:r>
    </w:p>
    <w:p w14:paraId="1DD30AA8" w14:textId="77777777" w:rsidR="00607D68" w:rsidRPr="00607D68" w:rsidRDefault="00607D68" w:rsidP="00607D68">
      <w:pPr>
        <w:rPr>
          <w:rFonts w:ascii="Calibri" w:hAnsi="Calibri"/>
          <w:sz w:val="24"/>
          <w:szCs w:val="24"/>
        </w:rPr>
      </w:pPr>
    </w:p>
    <w:p w14:paraId="0B8E716B" w14:textId="77777777" w:rsidR="0045506A" w:rsidRDefault="0045506A" w:rsidP="0045506A">
      <w:pPr>
        <w:rPr>
          <w:rFonts w:ascii="Aptos" w:hAnsi="Aptos"/>
          <w:color w:val="000000"/>
        </w:rPr>
      </w:pPr>
      <w:r>
        <w:rPr>
          <w:rFonts w:ascii="Aptos" w:hAnsi="Aptos"/>
          <w:b/>
          <w:bCs/>
          <w:color w:val="000000"/>
          <w:u w:val="single"/>
        </w:rPr>
        <w:t>ΠΡΟΣΟΧΗ</w:t>
      </w:r>
    </w:p>
    <w:p w14:paraId="72A1DACD" w14:textId="77777777" w:rsidR="0045506A" w:rsidRDefault="0045506A" w:rsidP="0045506A">
      <w:pPr>
        <w:jc w:val="both"/>
        <w:rPr>
          <w:rFonts w:ascii="Aptos" w:hAnsi="Aptos"/>
          <w:color w:val="000000"/>
        </w:rPr>
      </w:pPr>
      <w:r>
        <w:rPr>
          <w:rFonts w:ascii="Aptos" w:hAnsi="Aptos"/>
          <w:color w:val="000000"/>
        </w:rPr>
        <w:t>Ιδιαίτερη προσοχή θα πρέπει να δοθεί στην ορθή συμπλήρωση του Σκοπού Χρήσης και του Νομικού Πλαισίου που καλύπτει τον φορέα σας, για την αξιοποίηση της διαδικτυακής υπηρεσίας.</w:t>
      </w:r>
    </w:p>
    <w:p w14:paraId="4653EEDF" w14:textId="77777777" w:rsidR="0045506A" w:rsidRDefault="0045506A" w:rsidP="0045506A">
      <w:pPr>
        <w:rPr>
          <w:rFonts w:ascii="Aptos" w:hAnsi="Aptos"/>
          <w:color w:val="000000"/>
        </w:rPr>
      </w:pPr>
      <w:r>
        <w:rPr>
          <w:rFonts w:ascii="Aptos" w:hAnsi="Aptos"/>
          <w:color w:val="000000"/>
        </w:rPr>
        <w:t>Ενδεικτικά, προτείνεται η χρήση των ακόλουθων:</w:t>
      </w:r>
    </w:p>
    <w:p w14:paraId="1CFFB95B" w14:textId="77777777" w:rsidR="0045506A" w:rsidRDefault="0045506A" w:rsidP="0045506A">
      <w:pPr>
        <w:rPr>
          <w:rFonts w:ascii="Aptos" w:hAnsi="Aptos"/>
          <w:color w:val="000000"/>
        </w:rPr>
      </w:pPr>
      <w:r>
        <w:rPr>
          <w:rFonts w:ascii="Aptos" w:hAnsi="Aptos"/>
          <w:b/>
          <w:bCs/>
          <w:color w:val="000000"/>
        </w:rPr>
        <w:t>Σκοπός Χρήσης:</w:t>
      </w:r>
      <w:r>
        <w:rPr>
          <w:rFonts w:ascii="Aptos" w:hAnsi="Aptos"/>
          <w:color w:val="000000"/>
        </w:rPr>
        <w:t xml:space="preserve">  Διαβίβαση των δεδομένων στα οποία αφορούν οι περ. γ’ και δ’ του άρθρου 21 (παρ. 6) του ν.5026/23 στην ενιαία ηλεκτρονική εφαρμογή </w:t>
      </w:r>
      <w:hyperlink r:id="rId6" w:tgtFrame="_blank" w:history="1">
        <w:r>
          <w:rPr>
            <w:rStyle w:val="-"/>
            <w:rFonts w:ascii="Aptos" w:hAnsi="Aptos"/>
          </w:rPr>
          <w:t>www.pothen.gr</w:t>
        </w:r>
      </w:hyperlink>
      <w:r>
        <w:rPr>
          <w:rFonts w:ascii="Aptos" w:hAnsi="Aptos"/>
          <w:color w:val="000000"/>
        </w:rPr>
        <w:t>.</w:t>
      </w:r>
    </w:p>
    <w:p w14:paraId="19769175" w14:textId="77777777" w:rsidR="0045506A" w:rsidRDefault="0045506A" w:rsidP="0045506A">
      <w:pPr>
        <w:rPr>
          <w:rFonts w:ascii="Aptos" w:hAnsi="Aptos"/>
          <w:color w:val="000000"/>
        </w:rPr>
      </w:pPr>
      <w:r>
        <w:rPr>
          <w:rFonts w:ascii="Aptos" w:hAnsi="Aptos"/>
          <w:b/>
          <w:bCs/>
          <w:color w:val="000000"/>
        </w:rPr>
        <w:t>Νομικό Πλαίσιο:</w:t>
      </w:r>
      <w:r>
        <w:rPr>
          <w:rFonts w:ascii="Aptos" w:hAnsi="Aptos"/>
          <w:color w:val="000000"/>
        </w:rPr>
        <w:t> ν.5026/23, άρθρο 21, παρ. 6</w:t>
      </w:r>
    </w:p>
    <w:p w14:paraId="16989896" w14:textId="77777777" w:rsidR="00607D68" w:rsidRPr="00607D68" w:rsidRDefault="00607D68" w:rsidP="00607D68">
      <w:pPr>
        <w:rPr>
          <w:rFonts w:ascii="Calibri" w:hAnsi="Calibri"/>
          <w:sz w:val="24"/>
          <w:szCs w:val="24"/>
        </w:rPr>
      </w:pPr>
    </w:p>
    <w:p w14:paraId="77225EB2" w14:textId="77777777" w:rsidR="00607D68" w:rsidRPr="0045506A" w:rsidRDefault="00607D68" w:rsidP="00607D68">
      <w:pPr>
        <w:rPr>
          <w:rFonts w:ascii="Calibri" w:hAnsi="Calibri"/>
          <w:b/>
          <w:bCs/>
          <w:sz w:val="24"/>
          <w:szCs w:val="24"/>
        </w:rPr>
      </w:pPr>
      <w:r w:rsidRPr="0045506A">
        <w:rPr>
          <w:rFonts w:ascii="Calibri" w:hAnsi="Calibri"/>
          <w:b/>
          <w:bCs/>
          <w:sz w:val="24"/>
          <w:szCs w:val="24"/>
        </w:rPr>
        <w:t>ΕΠΙΣΗΣ:</w:t>
      </w:r>
    </w:p>
    <w:p w14:paraId="08F9E93C" w14:textId="333E8EA4" w:rsidR="00E42259" w:rsidRDefault="00607D68" w:rsidP="00E42259">
      <w:pPr>
        <w:jc w:val="both"/>
        <w:rPr>
          <w:rFonts w:ascii="Calibri" w:hAnsi="Calibri"/>
          <w:sz w:val="24"/>
          <w:szCs w:val="24"/>
        </w:rPr>
      </w:pPr>
      <w:r w:rsidRPr="00607D68">
        <w:rPr>
          <w:rFonts w:ascii="Calibri" w:hAnsi="Calibri"/>
          <w:sz w:val="24"/>
          <w:szCs w:val="24"/>
        </w:rPr>
        <w:t>Θα σας παρακαλούσα</w:t>
      </w:r>
      <w:r w:rsidR="0045506A">
        <w:rPr>
          <w:rFonts w:ascii="Calibri" w:hAnsi="Calibri"/>
          <w:sz w:val="24"/>
          <w:szCs w:val="24"/>
        </w:rPr>
        <w:t>με</w:t>
      </w:r>
      <w:r w:rsidRPr="00607D68">
        <w:rPr>
          <w:rFonts w:ascii="Calibri" w:hAnsi="Calibri"/>
          <w:sz w:val="24"/>
          <w:szCs w:val="24"/>
        </w:rPr>
        <w:t xml:space="preserve"> να αφαιρέσετε από το αίτημα τις </w:t>
      </w:r>
      <w:r w:rsidR="00E42259">
        <w:rPr>
          <w:rFonts w:ascii="Calibri" w:hAnsi="Calibri"/>
          <w:sz w:val="24"/>
          <w:szCs w:val="24"/>
        </w:rPr>
        <w:t xml:space="preserve">παρακάτω δύο λειτουργίες δεδομένου ότι οι λειτουργίες  αυτές  αφορούν  </w:t>
      </w:r>
      <w:r w:rsidR="00E42259" w:rsidRPr="008455D0">
        <w:rPr>
          <w:rFonts w:ascii="Calibri" w:hAnsi="Calibri"/>
          <w:sz w:val="24"/>
          <w:szCs w:val="24"/>
        </w:rPr>
        <w:t>αποκλειστικά το ΟΠΣ ΠΟΘΕΝ ΕΣΧΕΣ</w:t>
      </w:r>
      <w:r w:rsidR="00E42259">
        <w:rPr>
          <w:rFonts w:ascii="Calibri" w:hAnsi="Calibri"/>
          <w:sz w:val="24"/>
          <w:szCs w:val="24"/>
        </w:rPr>
        <w:t xml:space="preserve"> όπως θα δείτε και στις οδηγίες .</w:t>
      </w:r>
    </w:p>
    <w:p w14:paraId="1F5A44D4" w14:textId="77777777" w:rsidR="0045506A" w:rsidRDefault="00607D68" w:rsidP="00607D68">
      <w:pPr>
        <w:rPr>
          <w:rFonts w:ascii="Calibri" w:hAnsi="Calibri"/>
          <w:sz w:val="24"/>
          <w:szCs w:val="24"/>
        </w:rPr>
      </w:pPr>
      <w:r w:rsidRPr="00607D68">
        <w:rPr>
          <w:rFonts w:ascii="Calibri" w:hAnsi="Calibri"/>
          <w:sz w:val="24"/>
          <w:szCs w:val="24"/>
        </w:rPr>
        <w:t xml:space="preserve">α)   getPothenAithmaTest      </w:t>
      </w:r>
    </w:p>
    <w:p w14:paraId="68789545" w14:textId="1F46325E" w:rsidR="00607D68" w:rsidRDefault="00607D68" w:rsidP="00607D68">
      <w:pPr>
        <w:rPr>
          <w:rFonts w:ascii="Calibri" w:hAnsi="Calibri"/>
          <w:sz w:val="24"/>
          <w:szCs w:val="24"/>
        </w:rPr>
      </w:pPr>
      <w:r w:rsidRPr="00607D68">
        <w:rPr>
          <w:rFonts w:ascii="Calibri" w:hAnsi="Calibri"/>
          <w:sz w:val="24"/>
          <w:szCs w:val="24"/>
        </w:rPr>
        <w:t xml:space="preserve">β)  sendPothenAithma </w:t>
      </w:r>
    </w:p>
    <w:p w14:paraId="5F9836EB" w14:textId="77777777" w:rsidR="00E42259" w:rsidRDefault="00E42259" w:rsidP="0045506A">
      <w:pPr>
        <w:rPr>
          <w:rFonts w:ascii="Calibri" w:hAnsi="Calibri"/>
          <w:b/>
          <w:bCs/>
          <w:sz w:val="24"/>
          <w:szCs w:val="24"/>
        </w:rPr>
      </w:pPr>
    </w:p>
    <w:p w14:paraId="30C4D3B2" w14:textId="01F2EDC4" w:rsidR="00EE0052" w:rsidRPr="00EE0052" w:rsidRDefault="00EE0052" w:rsidP="0045506A">
      <w:pPr>
        <w:rPr>
          <w:rFonts w:ascii="Calibri" w:hAnsi="Calibri"/>
          <w:b/>
          <w:bCs/>
          <w:sz w:val="24"/>
          <w:szCs w:val="24"/>
        </w:rPr>
      </w:pPr>
      <w:r w:rsidRPr="00EE0052">
        <w:rPr>
          <w:rFonts w:ascii="Calibri" w:hAnsi="Calibri"/>
          <w:b/>
          <w:bCs/>
          <w:sz w:val="24"/>
          <w:szCs w:val="24"/>
        </w:rPr>
        <w:t>ΣΥΝΟΠΤΙΚΑ</w:t>
      </w:r>
    </w:p>
    <w:p w14:paraId="41F0D60E" w14:textId="70E2A70A" w:rsidR="00607D68" w:rsidRPr="00607D68" w:rsidRDefault="00B305F8" w:rsidP="00E42259">
      <w:pPr>
        <w:jc w:val="both"/>
        <w:rPr>
          <w:rFonts w:ascii="Calibri" w:hAnsi="Calibri"/>
          <w:sz w:val="24"/>
          <w:szCs w:val="24"/>
        </w:rPr>
      </w:pPr>
      <w:r>
        <w:rPr>
          <w:rFonts w:ascii="Calibri" w:hAnsi="Calibri"/>
          <w:sz w:val="24"/>
          <w:szCs w:val="24"/>
        </w:rPr>
        <w:t xml:space="preserve">Για την </w:t>
      </w:r>
      <w:r w:rsidR="00EE0052">
        <w:rPr>
          <w:rFonts w:ascii="Calibri" w:hAnsi="Calibri"/>
          <w:sz w:val="24"/>
          <w:szCs w:val="24"/>
        </w:rPr>
        <w:t xml:space="preserve">υποβολή του αιτήματος για την υπηρεσία που θέλετε </w:t>
      </w:r>
      <w:r>
        <w:rPr>
          <w:rFonts w:ascii="Calibri" w:hAnsi="Calibri"/>
          <w:sz w:val="24"/>
          <w:szCs w:val="24"/>
        </w:rPr>
        <w:t>ακολουθείτε τ</w:t>
      </w:r>
      <w:r w:rsidR="00EE0052">
        <w:rPr>
          <w:rFonts w:ascii="Calibri" w:hAnsi="Calibri"/>
          <w:sz w:val="24"/>
          <w:szCs w:val="24"/>
        </w:rPr>
        <w:t>η</w:t>
      </w:r>
      <w:r>
        <w:rPr>
          <w:rFonts w:ascii="Calibri" w:hAnsi="Calibri"/>
          <w:sz w:val="24"/>
          <w:szCs w:val="24"/>
        </w:rPr>
        <w:t>ν</w:t>
      </w:r>
      <w:r w:rsidR="00EE0052">
        <w:rPr>
          <w:rFonts w:ascii="Calibri" w:hAnsi="Calibri"/>
          <w:sz w:val="24"/>
          <w:szCs w:val="24"/>
        </w:rPr>
        <w:t xml:space="preserve"> διαδρομή</w:t>
      </w:r>
      <w:r>
        <w:rPr>
          <w:rFonts w:ascii="Calibri" w:hAnsi="Calibri"/>
          <w:sz w:val="24"/>
          <w:szCs w:val="24"/>
        </w:rPr>
        <w:t>:</w:t>
      </w:r>
      <w:r w:rsidR="00EE0052">
        <w:rPr>
          <w:rFonts w:ascii="Calibri" w:hAnsi="Calibri"/>
          <w:sz w:val="24"/>
          <w:szCs w:val="24"/>
        </w:rPr>
        <w:t xml:space="preserve"> </w:t>
      </w:r>
      <w:r w:rsidR="00607D68" w:rsidRPr="00607D68">
        <w:rPr>
          <w:rFonts w:ascii="Calibri" w:hAnsi="Calibri"/>
          <w:sz w:val="24"/>
          <w:szCs w:val="24"/>
        </w:rPr>
        <w:t xml:space="preserve">«Περιοχή Υπηρεσιών» / «Υπηρεσίες από ΓΓΠΣΨΔ - Ειδικού σκοπού» και ακολούθως «Υπηρεσία»  / «Στοιχεία ΠΟΘΕΝ ΕΣΧΕΣ». Τέλος, στο πεδίο «Προσθήκη Λειτουργιών» </w:t>
      </w:r>
      <w:r>
        <w:rPr>
          <w:rFonts w:ascii="Calibri" w:hAnsi="Calibri"/>
          <w:sz w:val="24"/>
          <w:szCs w:val="24"/>
        </w:rPr>
        <w:t xml:space="preserve">επιλέγετε </w:t>
      </w:r>
      <w:r w:rsidRPr="00F31E64">
        <w:rPr>
          <w:rFonts w:ascii="Calibri" w:hAnsi="Calibri"/>
          <w:b/>
          <w:bCs/>
          <w:sz w:val="24"/>
          <w:szCs w:val="24"/>
        </w:rPr>
        <w:t>μόνο τις μεθόδους/</w:t>
      </w:r>
      <w:r w:rsidR="00607D68" w:rsidRPr="00F31E64">
        <w:rPr>
          <w:rFonts w:ascii="Calibri" w:hAnsi="Calibri"/>
          <w:b/>
          <w:bCs/>
          <w:sz w:val="24"/>
          <w:szCs w:val="24"/>
        </w:rPr>
        <w:t>λειτουργίες</w:t>
      </w:r>
      <w:r w:rsidR="00607D68" w:rsidRPr="00607D68">
        <w:rPr>
          <w:rFonts w:ascii="Calibri" w:hAnsi="Calibri"/>
          <w:sz w:val="24"/>
          <w:szCs w:val="24"/>
        </w:rPr>
        <w:t xml:space="preserve">  “getPothenData” και “getEncryptionInfo”.</w:t>
      </w:r>
    </w:p>
    <w:p w14:paraId="4F50A77C" w14:textId="77777777" w:rsidR="00607D68" w:rsidRPr="00607D68" w:rsidRDefault="00607D68" w:rsidP="00607D68">
      <w:pPr>
        <w:rPr>
          <w:rFonts w:ascii="Calibri" w:hAnsi="Calibri"/>
          <w:sz w:val="24"/>
          <w:szCs w:val="24"/>
        </w:rPr>
      </w:pPr>
    </w:p>
    <w:p w14:paraId="1314A7A7" w14:textId="61F132A2" w:rsidR="00E42259" w:rsidRDefault="00E42259" w:rsidP="00E42259">
      <w:pPr>
        <w:rPr>
          <w:rFonts w:ascii="Aptos" w:hAnsi="Aptos"/>
          <w:b/>
          <w:bCs/>
          <w:color w:val="000000"/>
        </w:rPr>
      </w:pPr>
      <w:r w:rsidRPr="00E42259">
        <w:rPr>
          <w:b/>
          <w:bCs/>
          <w:sz w:val="24"/>
          <w:szCs w:val="24"/>
        </w:rPr>
        <w:t xml:space="preserve">Στην συνέχεια  εφόσον έχετε ολοκληρώσει τις διορθώσεις </w:t>
      </w:r>
      <w:r w:rsidRPr="00E42259">
        <w:rPr>
          <w:rFonts w:ascii="Aptos" w:hAnsi="Aptos"/>
          <w:b/>
          <w:bCs/>
          <w:color w:val="000000"/>
        </w:rPr>
        <w:t> θα πρέπει:</w:t>
      </w:r>
    </w:p>
    <w:p w14:paraId="45D87E7C" w14:textId="77777777" w:rsidR="00E42259" w:rsidRPr="00E42259" w:rsidRDefault="00E42259" w:rsidP="00E42259">
      <w:pPr>
        <w:rPr>
          <w:rFonts w:ascii="Aptos" w:hAnsi="Aptos"/>
          <w:b/>
          <w:bCs/>
          <w:color w:val="000000"/>
        </w:rPr>
      </w:pPr>
    </w:p>
    <w:p w14:paraId="671B54A2" w14:textId="77777777" w:rsidR="00E42259" w:rsidRDefault="00E42259" w:rsidP="00E42259">
      <w:pPr>
        <w:rPr>
          <w:rFonts w:ascii="Aptos" w:hAnsi="Aptos"/>
          <w:color w:val="000000"/>
        </w:rPr>
      </w:pPr>
      <w:r>
        <w:rPr>
          <w:rFonts w:ascii="Aptos" w:hAnsi="Aptos"/>
          <w:color w:val="000000"/>
        </w:rPr>
        <w:t>α. Να ενσωματώσετε μία εφαρμογή - πελάτη (client application) της διαδικτυακής υπηρεσίας στο πληροφοριακό σας σύστημα και να γίνουν επιτυχημένες δοκιμαστικές κλήσεις σε «πιλοτικό περιβάλλον» (είτε η μονάδα πληροφορικής του φορέα σας, είτε κάποιος εξωτερικός ανάδοχος/ εταιρεία πληροφορικής  θα υλοποιήσει την εφαρμογή - πελάτη), </w:t>
      </w:r>
    </w:p>
    <w:p w14:paraId="1E8AC463" w14:textId="77777777" w:rsidR="00E42259" w:rsidRDefault="00E42259" w:rsidP="00E42259">
      <w:pPr>
        <w:rPr>
          <w:rFonts w:ascii="Aptos" w:hAnsi="Aptos"/>
          <w:b/>
          <w:bCs/>
          <w:color w:val="000000"/>
        </w:rPr>
      </w:pPr>
      <w:r>
        <w:rPr>
          <w:rFonts w:ascii="Aptos" w:hAnsi="Aptos"/>
          <w:b/>
          <w:bCs/>
          <w:color w:val="000000"/>
        </w:rPr>
        <w:t>Για τις συνολικές δοκιμές με το σύστημα ΠΟΘΕΝ ΕΣΧΕΣ  παρακαλούμε να στέλνετε email στο  </w:t>
      </w:r>
      <w:hyperlink r:id="rId7" w:history="1">
        <w:r>
          <w:rPr>
            <w:rStyle w:val="-"/>
            <w:rFonts w:ascii="Aptos" w:hAnsi="Aptos"/>
            <w:b/>
            <w:bCs/>
          </w:rPr>
          <w:t>pothen-ws@gsis.gr</w:t>
        </w:r>
      </w:hyperlink>
    </w:p>
    <w:p w14:paraId="4C9CD544" w14:textId="77777777" w:rsidR="00E42259" w:rsidRDefault="00E42259" w:rsidP="00E42259">
      <w:pPr>
        <w:rPr>
          <w:rFonts w:ascii="Aptos" w:hAnsi="Aptos"/>
          <w:color w:val="000000"/>
        </w:rPr>
      </w:pPr>
    </w:p>
    <w:p w14:paraId="37AE8099" w14:textId="77777777" w:rsidR="00E42259" w:rsidRDefault="00E42259" w:rsidP="00E42259">
      <w:pPr>
        <w:rPr>
          <w:rFonts w:ascii="Aptos" w:hAnsi="Aptos"/>
          <w:color w:val="000000"/>
        </w:rPr>
      </w:pPr>
      <w:r>
        <w:rPr>
          <w:rFonts w:ascii="Aptos" w:hAnsi="Aptos"/>
          <w:color w:val="000000"/>
        </w:rPr>
        <w:t>β. Μετά την επιτυχή ολοκλήρωση των δοκιμών αυτών,  να μας στείλετε έγγραφο παραγωγικής λειτουργίας (πρότυπο του οποίου θα βρείτε στην επιλογή «Μηνύματα/Σχόλια» του αιτήματος που θα υποβάλετε) όπου θα αναφέρετε ότι συμφωνείτε με την Πολιτική Ασφάλειας του Υπουργείου Ψηφιακής Διακυβέρνησης, για να ενταχθείτε σε παραγωγική λειτουργία.</w:t>
      </w:r>
    </w:p>
    <w:p w14:paraId="3C8840D4" w14:textId="77777777" w:rsidR="00E42259" w:rsidRDefault="00E42259" w:rsidP="00E42259">
      <w:pPr>
        <w:rPr>
          <w:rFonts w:ascii="Aptos" w:hAnsi="Aptos"/>
          <w:color w:val="000000"/>
        </w:rPr>
      </w:pPr>
    </w:p>
    <w:p w14:paraId="522BD749" w14:textId="77777777" w:rsidR="00E42259" w:rsidRDefault="00E42259" w:rsidP="00E42259">
      <w:pPr>
        <w:rPr>
          <w:i/>
          <w:iCs/>
          <w:sz w:val="24"/>
          <w:szCs w:val="24"/>
        </w:rPr>
      </w:pPr>
      <w:r>
        <w:rPr>
          <w:sz w:val="24"/>
          <w:szCs w:val="24"/>
        </w:rPr>
        <w:t xml:space="preserve">Σημειωτέον πως οι κλήσεις θα πρέπει να ακολουθούν τις προδιαγραφές για το συγκεκριμένο Web Service που αναφέρονται μέσα στο </w:t>
      </w:r>
      <w:r>
        <w:rPr>
          <w:b/>
          <w:bCs/>
          <w:sz w:val="24"/>
          <w:szCs w:val="24"/>
        </w:rPr>
        <w:t>αντίστοιχο εγχειρίδιο</w:t>
      </w:r>
      <w:r>
        <w:rPr>
          <w:sz w:val="24"/>
          <w:szCs w:val="24"/>
        </w:rPr>
        <w:t xml:space="preserve"> </w:t>
      </w:r>
      <w:r>
        <w:rPr>
          <w:i/>
          <w:iCs/>
          <w:sz w:val="24"/>
          <w:szCs w:val="24"/>
        </w:rPr>
        <w:t>(επισυνάπτεται στο πεδίο «Αρχεία Υπηρεσίας»)</w:t>
      </w:r>
      <w:r>
        <w:rPr>
          <w:sz w:val="24"/>
          <w:szCs w:val="24"/>
        </w:rPr>
        <w:t xml:space="preserve"> με ιδιαίτερη έμφαση στην ορθή συμπλήρωση των </w:t>
      </w:r>
      <w:r>
        <w:rPr>
          <w:b/>
          <w:bCs/>
          <w:sz w:val="24"/>
          <w:szCs w:val="24"/>
        </w:rPr>
        <w:t>audit πεδίων</w:t>
      </w:r>
      <w:r>
        <w:rPr>
          <w:sz w:val="24"/>
          <w:szCs w:val="24"/>
        </w:rPr>
        <w:t xml:space="preserve"> </w:t>
      </w:r>
      <w:r>
        <w:rPr>
          <w:i/>
          <w:iCs/>
          <w:sz w:val="24"/>
          <w:szCs w:val="24"/>
        </w:rPr>
        <w:t>(δείτε εγχειρίδιο/Παράρτημα Γ.Ημερολόγιο Καταγραφής Κλήσεων).</w:t>
      </w:r>
    </w:p>
    <w:p w14:paraId="0F4C46FB" w14:textId="77777777" w:rsidR="00607D68" w:rsidRPr="00607D68" w:rsidRDefault="00607D68" w:rsidP="00607D68">
      <w:pPr>
        <w:rPr>
          <w:rFonts w:ascii="Calibri" w:hAnsi="Calibri"/>
          <w:i/>
          <w:iCs/>
          <w:sz w:val="24"/>
          <w:szCs w:val="24"/>
        </w:rPr>
      </w:pPr>
    </w:p>
    <w:p w14:paraId="1C282210" w14:textId="55797594" w:rsidR="00607D68" w:rsidRDefault="00510625" w:rsidP="00607D68">
      <w:pPr>
        <w:rPr>
          <w:rFonts w:ascii="Calibri" w:hAnsi="Calibri"/>
          <w:b/>
          <w:bCs/>
          <w:sz w:val="24"/>
          <w:szCs w:val="24"/>
        </w:rPr>
      </w:pPr>
      <w:r w:rsidRPr="00510625">
        <w:rPr>
          <w:rFonts w:ascii="Calibri" w:hAnsi="Calibri"/>
          <w:b/>
          <w:bCs/>
          <w:sz w:val="24"/>
          <w:szCs w:val="24"/>
        </w:rPr>
        <w:t>ΠΕΡΙΠΤΩΣΗ ΜΕ ΛΑΘΟΣ ΕΠΙΛΕΓΜΕΝΕΣ ΛΕΙΤΟΥΡΓΙΕς ΚΑΙ ΟΝΟΜΑΣΙΑ ΣΥΣΤΗΜΑΤΟΣ</w:t>
      </w:r>
    </w:p>
    <w:p w14:paraId="367019FB" w14:textId="77777777" w:rsidR="00510625" w:rsidRDefault="00510625" w:rsidP="00510625">
      <w:pPr>
        <w:jc w:val="both"/>
        <w:rPr>
          <w:rFonts w:ascii="Calibri" w:hAnsi="Calibri"/>
          <w:sz w:val="24"/>
          <w:szCs w:val="24"/>
        </w:rPr>
      </w:pPr>
      <w:r>
        <w:rPr>
          <w:rFonts w:ascii="Calibri" w:hAnsi="Calibri"/>
          <w:sz w:val="24"/>
          <w:szCs w:val="24"/>
        </w:rPr>
        <w:t>Καλησπέρα σας.</w:t>
      </w:r>
    </w:p>
    <w:p w14:paraId="05A17480" w14:textId="77777777" w:rsidR="00510625" w:rsidRDefault="00510625" w:rsidP="00510625">
      <w:pPr>
        <w:jc w:val="both"/>
        <w:rPr>
          <w:rFonts w:ascii="Calibri" w:hAnsi="Calibri"/>
          <w:sz w:val="24"/>
          <w:szCs w:val="24"/>
        </w:rPr>
      </w:pPr>
      <w:r>
        <w:rPr>
          <w:rFonts w:ascii="Calibri" w:hAnsi="Calibri"/>
          <w:sz w:val="24"/>
          <w:szCs w:val="24"/>
        </w:rPr>
        <w:t xml:space="preserve">Σε σχέση με το αίτημα με αριθμό </w:t>
      </w:r>
      <w:r>
        <w:rPr>
          <w:b/>
          <w:bCs/>
        </w:rPr>
        <w:t xml:space="preserve">27567 </w:t>
      </w:r>
      <w:r>
        <w:rPr>
          <w:rFonts w:ascii="Calibri" w:hAnsi="Calibri"/>
          <w:sz w:val="24"/>
          <w:szCs w:val="24"/>
        </w:rPr>
        <w:t xml:space="preserve"> προς το ΚΕΔ, για την υπηρεσία </w:t>
      </w:r>
      <w:r>
        <w:rPr>
          <w:rFonts w:ascii="Calibri" w:hAnsi="Calibri"/>
          <w:b/>
          <w:bCs/>
          <w:sz w:val="24"/>
          <w:szCs w:val="24"/>
        </w:rPr>
        <w:t>" Στοιχεία ΠΟΘΕΝ ΕΣΧΕΣ"</w:t>
      </w:r>
      <w:r>
        <w:rPr>
          <w:rFonts w:ascii="Calibri" w:hAnsi="Calibri"/>
          <w:sz w:val="24"/>
          <w:szCs w:val="24"/>
        </w:rPr>
        <w:t xml:space="preserve">, σας ενημερώνουμε ότι έχει δοθεί έγκριση για πιλοτική λειτουργία </w:t>
      </w:r>
      <w:r>
        <w:rPr>
          <w:kern w:val="0"/>
          <w:sz w:val="24"/>
          <w:szCs w:val="24"/>
          <w14:ligatures w14:val="none"/>
        </w:rPr>
        <w:t>και μπορείτε να προχωρήσετε σε πιλοτικές κλήσεις.</w:t>
      </w:r>
    </w:p>
    <w:p w14:paraId="1DFEFC76" w14:textId="77777777" w:rsidR="00510625" w:rsidRDefault="00510625" w:rsidP="00510625">
      <w:pPr>
        <w:jc w:val="both"/>
        <w:rPr>
          <w:rFonts w:ascii="Calibri" w:hAnsi="Calibri"/>
          <w:sz w:val="24"/>
          <w:szCs w:val="24"/>
        </w:rPr>
      </w:pPr>
      <w:r>
        <w:rPr>
          <w:rFonts w:ascii="Calibri" w:hAnsi="Calibri"/>
          <w:sz w:val="24"/>
          <w:szCs w:val="24"/>
        </w:rPr>
        <w:t>Θα πρέπει όμως να σας επισημάνουμε ότι για να προχωρήσει το αίτημά σας σε παραγωγική λειτουργία θα πρέπει να διορθώσετε την ενότητα</w:t>
      </w:r>
      <w:r>
        <w:rPr>
          <w:rFonts w:ascii="Calibri" w:hAnsi="Calibri"/>
          <w:b/>
          <w:bCs/>
          <w:sz w:val="24"/>
          <w:szCs w:val="24"/>
        </w:rPr>
        <w:t xml:space="preserve"> «Επιλεγμένες Λειτουργίες»</w:t>
      </w:r>
      <w:r>
        <w:rPr>
          <w:rFonts w:ascii="Calibri" w:hAnsi="Calibri"/>
          <w:sz w:val="24"/>
          <w:szCs w:val="24"/>
        </w:rPr>
        <w:t xml:space="preserve"> Οι οδηγίες που σας έχουν σταλεί αναφέρονται αναλυτικά στο πως θα πρέπει να συμπληρώνονται τα αιτήματα. </w:t>
      </w:r>
    </w:p>
    <w:p w14:paraId="5A2809EA" w14:textId="77777777" w:rsidR="00510625" w:rsidRDefault="00510625" w:rsidP="00510625">
      <w:pPr>
        <w:rPr>
          <w:rFonts w:ascii="Calibri" w:hAnsi="Calibri"/>
          <w:b/>
          <w:bCs/>
          <w:sz w:val="24"/>
          <w:szCs w:val="24"/>
          <w:u w:val="single"/>
        </w:rPr>
      </w:pPr>
    </w:p>
    <w:p w14:paraId="4D11480C" w14:textId="77777777" w:rsidR="00510625" w:rsidRDefault="00510625" w:rsidP="00510625">
      <w:pPr>
        <w:rPr>
          <w:rFonts w:ascii="Calibri" w:hAnsi="Calibri"/>
          <w:b/>
          <w:bCs/>
          <w:sz w:val="24"/>
          <w:szCs w:val="24"/>
          <w:u w:val="single"/>
        </w:rPr>
      </w:pPr>
      <w:r>
        <w:rPr>
          <w:rFonts w:ascii="Calibri" w:hAnsi="Calibri"/>
          <w:b/>
          <w:bCs/>
          <w:sz w:val="24"/>
          <w:szCs w:val="24"/>
          <w:u w:val="single"/>
        </w:rPr>
        <w:t xml:space="preserve">ΣΥΓΚΕΚΡΙΜΕΝΑ </w:t>
      </w:r>
    </w:p>
    <w:p w14:paraId="2B05DFBC" w14:textId="77777777" w:rsidR="00510625" w:rsidRDefault="00510625" w:rsidP="00510625">
      <w:pPr>
        <w:jc w:val="both"/>
        <w:rPr>
          <w:rFonts w:ascii="Calibri" w:hAnsi="Calibri"/>
          <w:sz w:val="24"/>
          <w:szCs w:val="24"/>
        </w:rPr>
      </w:pPr>
      <w:r>
        <w:rPr>
          <w:rFonts w:ascii="Calibri" w:hAnsi="Calibri"/>
          <w:sz w:val="24"/>
          <w:szCs w:val="24"/>
        </w:rPr>
        <w:t xml:space="preserve">Θα σας παρακαλούσαμε να αφαιρέσετε από το αίτημα τις παρακάτω δύο λειτουργίες δεδομένου ότι οι λειτουργίες  αυτές  αφορούν  αποκλειστικά το </w:t>
      </w:r>
      <w:r>
        <w:rPr>
          <w:rFonts w:ascii="Calibri" w:hAnsi="Calibri"/>
          <w:b/>
          <w:bCs/>
          <w:sz w:val="24"/>
          <w:szCs w:val="24"/>
        </w:rPr>
        <w:t>ΟΠΣ ΠΟΘΕΝ ΕΣΧΕΣ</w:t>
      </w:r>
      <w:r>
        <w:rPr>
          <w:rFonts w:ascii="Calibri" w:hAnsi="Calibri"/>
          <w:sz w:val="24"/>
          <w:szCs w:val="24"/>
        </w:rPr>
        <w:t xml:space="preserve"> όπως θα δείτε και στις οδηγίες .</w:t>
      </w:r>
    </w:p>
    <w:p w14:paraId="1B64EDF1" w14:textId="77777777" w:rsidR="00510625" w:rsidRDefault="00510625" w:rsidP="00510625">
      <w:pPr>
        <w:rPr>
          <w:rFonts w:ascii="Calibri" w:hAnsi="Calibri"/>
          <w:sz w:val="24"/>
          <w:szCs w:val="24"/>
        </w:rPr>
      </w:pPr>
      <w:r>
        <w:rPr>
          <w:rFonts w:ascii="Calibri" w:hAnsi="Calibri"/>
          <w:sz w:val="24"/>
          <w:szCs w:val="24"/>
        </w:rPr>
        <w:t xml:space="preserve">α)   getPothenAithmaTest      </w:t>
      </w:r>
    </w:p>
    <w:p w14:paraId="0A08E456" w14:textId="77777777" w:rsidR="00510625" w:rsidRDefault="00510625" w:rsidP="00510625">
      <w:pPr>
        <w:rPr>
          <w:rFonts w:ascii="Calibri" w:hAnsi="Calibri"/>
          <w:sz w:val="24"/>
          <w:szCs w:val="24"/>
        </w:rPr>
      </w:pPr>
      <w:r>
        <w:rPr>
          <w:rFonts w:ascii="Calibri" w:hAnsi="Calibri"/>
          <w:sz w:val="24"/>
          <w:szCs w:val="24"/>
        </w:rPr>
        <w:t xml:space="preserve">β)  sendPothenAithma </w:t>
      </w:r>
    </w:p>
    <w:p w14:paraId="122C6A0C" w14:textId="77777777" w:rsidR="00510625" w:rsidRDefault="00510625" w:rsidP="00510625">
      <w:pPr>
        <w:rPr>
          <w:rFonts w:ascii="Calibri" w:hAnsi="Calibri"/>
          <w:b/>
          <w:bCs/>
          <w:sz w:val="24"/>
          <w:szCs w:val="24"/>
        </w:rPr>
      </w:pPr>
    </w:p>
    <w:p w14:paraId="4CED07AE" w14:textId="77777777" w:rsidR="00510625" w:rsidRDefault="00510625" w:rsidP="00510625">
      <w:pPr>
        <w:rPr>
          <w:rFonts w:ascii="Calibri" w:hAnsi="Calibri"/>
          <w:b/>
          <w:bCs/>
          <w:sz w:val="24"/>
          <w:szCs w:val="24"/>
        </w:rPr>
      </w:pPr>
      <w:r>
        <w:rPr>
          <w:rFonts w:ascii="Calibri" w:hAnsi="Calibri"/>
          <w:b/>
          <w:bCs/>
          <w:sz w:val="24"/>
          <w:szCs w:val="24"/>
        </w:rPr>
        <w:t>ΣΥΝΟΠΤΙΚΑ</w:t>
      </w:r>
    </w:p>
    <w:p w14:paraId="3C4C7654" w14:textId="77777777" w:rsidR="00510625" w:rsidRDefault="00510625" w:rsidP="00510625">
      <w:pPr>
        <w:jc w:val="both"/>
        <w:rPr>
          <w:rFonts w:ascii="Calibri" w:hAnsi="Calibri"/>
          <w:sz w:val="24"/>
          <w:szCs w:val="24"/>
        </w:rPr>
      </w:pPr>
      <w:r>
        <w:rPr>
          <w:rFonts w:ascii="Calibri" w:hAnsi="Calibri"/>
          <w:sz w:val="24"/>
          <w:szCs w:val="24"/>
        </w:rPr>
        <w:t>Για την υποβολή του αιτήματος για την υπηρεσία που θέλετε ακολουθείτε την διαδρομή: «Περιοχή Υπηρεσιών» / «Υπηρεσίες από ΓΓΠΣΨΔ - Ειδικού σκοπού» και ακολούθως «Υπηρεσία»  / «Στοιχεία ΠΟΘΕΝ ΕΣΧΕΣ». Τέλος, στο πεδίο «Προσθήκη Λειτουργιών» επιλέγετε μόνο τις μεθόδους/λειτουργίες  “getPothenData” και “getEncryptionInfo”.</w:t>
      </w:r>
    </w:p>
    <w:p w14:paraId="5C643F5E" w14:textId="77777777" w:rsidR="00510625" w:rsidRDefault="00510625" w:rsidP="00510625">
      <w:pPr>
        <w:rPr>
          <w:rFonts w:ascii="Calibri" w:hAnsi="Calibri"/>
          <w:b/>
          <w:bCs/>
          <w:sz w:val="24"/>
          <w:szCs w:val="24"/>
        </w:rPr>
      </w:pPr>
    </w:p>
    <w:p w14:paraId="0CDFE499" w14:textId="77777777" w:rsidR="00510625" w:rsidRDefault="00510625" w:rsidP="00510625">
      <w:pPr>
        <w:rPr>
          <w:rFonts w:ascii="Calibri" w:hAnsi="Calibri"/>
          <w:sz w:val="24"/>
          <w:szCs w:val="24"/>
        </w:rPr>
      </w:pPr>
      <w:r>
        <w:rPr>
          <w:rFonts w:ascii="Calibri" w:hAnsi="Calibri"/>
          <w:b/>
          <w:bCs/>
          <w:sz w:val="24"/>
          <w:szCs w:val="24"/>
        </w:rPr>
        <w:t xml:space="preserve">ΕΠΙΣΗΣ </w:t>
      </w:r>
      <w:r>
        <w:rPr>
          <w:rFonts w:ascii="Calibri" w:hAnsi="Calibri"/>
          <w:sz w:val="24"/>
          <w:szCs w:val="24"/>
        </w:rPr>
        <w:t>προτείνεται η ονομασία του πληροφοριακού συστήματος στην ενότητα «</w:t>
      </w:r>
      <w:r>
        <w:rPr>
          <w:rFonts w:ascii="Calibri" w:hAnsi="Calibri"/>
          <w:b/>
          <w:bCs/>
          <w:sz w:val="24"/>
          <w:szCs w:val="24"/>
        </w:rPr>
        <w:t xml:space="preserve">Στοιχεία Πληροφοριακού Συστήματος» </w:t>
      </w:r>
      <w:r>
        <w:rPr>
          <w:rFonts w:ascii="Calibri" w:hAnsi="Calibri"/>
          <w:sz w:val="24"/>
          <w:szCs w:val="24"/>
        </w:rPr>
        <w:t>να είναι της μορφής</w:t>
      </w:r>
      <w:r>
        <w:rPr>
          <w:rFonts w:ascii="Calibri" w:hAnsi="Calibri"/>
          <w:b/>
          <w:bCs/>
          <w:sz w:val="24"/>
          <w:szCs w:val="24"/>
        </w:rPr>
        <w:t xml:space="preserve"> ΧΧΧΧΧΧΧ-Πόθεν Έσχες (π.χ.: CYCLOS ΔΙΑΛΕΙΤΟΥΡΓΙΚΟΤΗΤΑ-Πόθεν Έσχες)</w:t>
      </w:r>
    </w:p>
    <w:p w14:paraId="04518732" w14:textId="77777777" w:rsidR="00510625" w:rsidRDefault="00510625" w:rsidP="00510625">
      <w:pPr>
        <w:rPr>
          <w:b/>
          <w:bCs/>
          <w:sz w:val="24"/>
          <w:szCs w:val="24"/>
        </w:rPr>
      </w:pPr>
    </w:p>
    <w:p w14:paraId="46BC32D3" w14:textId="77777777" w:rsidR="00510625" w:rsidRDefault="00510625" w:rsidP="00510625">
      <w:pPr>
        <w:rPr>
          <w:rFonts w:ascii="Aptos" w:hAnsi="Aptos"/>
          <w:b/>
          <w:bCs/>
          <w:color w:val="000000"/>
        </w:rPr>
      </w:pPr>
      <w:r>
        <w:rPr>
          <w:b/>
          <w:bCs/>
          <w:sz w:val="24"/>
          <w:szCs w:val="24"/>
        </w:rPr>
        <w:t xml:space="preserve">Στην συνέχεια  εφόσον έχετε ολοκληρώσει τις διορθώσεις </w:t>
      </w:r>
      <w:r>
        <w:rPr>
          <w:rFonts w:ascii="Aptos" w:hAnsi="Aptos"/>
          <w:b/>
          <w:bCs/>
          <w:color w:val="000000"/>
        </w:rPr>
        <w:t> θα πρέπει:</w:t>
      </w:r>
    </w:p>
    <w:p w14:paraId="3CF6A231" w14:textId="77777777" w:rsidR="00510625" w:rsidRDefault="00510625" w:rsidP="00510625">
      <w:pPr>
        <w:rPr>
          <w:rFonts w:ascii="Aptos" w:hAnsi="Aptos"/>
          <w:b/>
          <w:bCs/>
          <w:color w:val="000000"/>
        </w:rPr>
      </w:pPr>
    </w:p>
    <w:p w14:paraId="5CB90DF6" w14:textId="77777777" w:rsidR="00510625" w:rsidRDefault="00510625" w:rsidP="00510625">
      <w:pPr>
        <w:rPr>
          <w:rFonts w:ascii="Aptos" w:hAnsi="Aptos"/>
          <w:color w:val="000000"/>
        </w:rPr>
      </w:pPr>
      <w:r>
        <w:rPr>
          <w:rFonts w:ascii="Aptos" w:hAnsi="Aptos"/>
          <w:color w:val="000000"/>
        </w:rPr>
        <w:t xml:space="preserve">α. Να ενσωματώσετε μία εφαρμογή - πελάτη (client application) της διαδικτυακής υπηρεσίας στο πληροφοριακό σας σύστημα και να γίνουν επιτυχημένες δοκιμαστικές κλήσεις σε «πιλοτικό περιβάλλον» (είτε η μονάδα πληροφορικής του φορέα σας, είτε </w:t>
      </w:r>
      <w:r>
        <w:rPr>
          <w:rFonts w:ascii="Aptos" w:hAnsi="Aptos"/>
          <w:color w:val="000000"/>
        </w:rPr>
        <w:lastRenderedPageBreak/>
        <w:t>κάποιος εξωτερικός ανάδοχος/ εταιρεία πληροφορικής  θα υλοποιήσει την εφαρμογή - πελάτη), </w:t>
      </w:r>
    </w:p>
    <w:p w14:paraId="4259803E" w14:textId="77777777" w:rsidR="00510625" w:rsidRDefault="00510625" w:rsidP="00510625">
      <w:pPr>
        <w:rPr>
          <w:rFonts w:ascii="Aptos" w:hAnsi="Aptos"/>
          <w:b/>
          <w:bCs/>
          <w:color w:val="000000"/>
        </w:rPr>
      </w:pPr>
      <w:r>
        <w:rPr>
          <w:rFonts w:ascii="Aptos" w:hAnsi="Aptos"/>
          <w:b/>
          <w:bCs/>
          <w:color w:val="000000"/>
        </w:rPr>
        <w:t>Για τις συνολικές δοκιμές με το σύστημα ΠΟΘΕΝ ΕΣΧΕΣ  παρακαλούμε να στέλνετε email στο  </w:t>
      </w:r>
      <w:hyperlink r:id="rId8" w:history="1">
        <w:r>
          <w:rPr>
            <w:rStyle w:val="-"/>
            <w:rFonts w:ascii="Aptos" w:hAnsi="Aptos"/>
            <w:b/>
            <w:bCs/>
          </w:rPr>
          <w:t>pothen-ws@gsis.gr</w:t>
        </w:r>
      </w:hyperlink>
    </w:p>
    <w:p w14:paraId="7E99973F" w14:textId="77777777" w:rsidR="00510625" w:rsidRDefault="00510625" w:rsidP="00510625">
      <w:pPr>
        <w:rPr>
          <w:rFonts w:ascii="Aptos" w:hAnsi="Aptos"/>
          <w:color w:val="000000"/>
        </w:rPr>
      </w:pPr>
    </w:p>
    <w:p w14:paraId="654C4C16" w14:textId="77777777" w:rsidR="00510625" w:rsidRDefault="00510625" w:rsidP="00510625">
      <w:pPr>
        <w:rPr>
          <w:rFonts w:ascii="Aptos" w:hAnsi="Aptos"/>
          <w:color w:val="000000"/>
        </w:rPr>
      </w:pPr>
      <w:r>
        <w:rPr>
          <w:rFonts w:ascii="Aptos" w:hAnsi="Aptos"/>
          <w:color w:val="000000"/>
        </w:rPr>
        <w:t>β. Μετά την επιτυχή ολοκλήρωση των δοκιμών αυτών,  να μας στείλετε έγγραφο παραγωγικής λειτουργίας (πρότυπο του οποίου θα βρείτε στην επιλογή «Μηνύματα/Σχόλια» του αιτήματος που θα υποβάλετε) όπου θα αναφέρετε ότι συμφωνείτε με την Πολιτική Ασφάλειας του Υπουργείου Ψηφιακής Διακυβέρνησης, για να ενταχθείτε σε παραγωγική λειτουργία.</w:t>
      </w:r>
    </w:p>
    <w:p w14:paraId="3B0FE01A" w14:textId="77777777" w:rsidR="00510625" w:rsidRDefault="00510625" w:rsidP="00510625">
      <w:pPr>
        <w:rPr>
          <w:rFonts w:ascii="Aptos" w:hAnsi="Aptos"/>
          <w:color w:val="000000"/>
        </w:rPr>
      </w:pPr>
    </w:p>
    <w:p w14:paraId="6B1525CD" w14:textId="77777777" w:rsidR="00510625" w:rsidRDefault="00510625" w:rsidP="00510625">
      <w:pPr>
        <w:rPr>
          <w:i/>
          <w:iCs/>
          <w:sz w:val="24"/>
          <w:szCs w:val="24"/>
        </w:rPr>
      </w:pPr>
      <w:r>
        <w:rPr>
          <w:sz w:val="24"/>
          <w:szCs w:val="24"/>
        </w:rPr>
        <w:t xml:space="preserve">Σημειωτέον πως οι κλήσεις θα πρέπει να ακολουθούν τις προδιαγραφές για το συγκεκριμένο Web Service που αναφέρονται μέσα στο </w:t>
      </w:r>
      <w:r>
        <w:rPr>
          <w:b/>
          <w:bCs/>
          <w:sz w:val="24"/>
          <w:szCs w:val="24"/>
        </w:rPr>
        <w:t>αντίστοιχο εγχειρίδιο</w:t>
      </w:r>
      <w:r>
        <w:rPr>
          <w:sz w:val="24"/>
          <w:szCs w:val="24"/>
        </w:rPr>
        <w:t xml:space="preserve"> </w:t>
      </w:r>
      <w:r>
        <w:rPr>
          <w:i/>
          <w:iCs/>
          <w:sz w:val="24"/>
          <w:szCs w:val="24"/>
        </w:rPr>
        <w:t>(επισυνάπτεται στο πεδίο «Αρχεία Υπηρεσίας»)</w:t>
      </w:r>
      <w:r>
        <w:rPr>
          <w:sz w:val="24"/>
          <w:szCs w:val="24"/>
        </w:rPr>
        <w:t xml:space="preserve"> με ιδιαίτερη έμφαση στην ορθή συμπλήρωση των </w:t>
      </w:r>
      <w:r>
        <w:rPr>
          <w:b/>
          <w:bCs/>
          <w:sz w:val="24"/>
          <w:szCs w:val="24"/>
        </w:rPr>
        <w:t>audit πεδίων</w:t>
      </w:r>
      <w:r>
        <w:rPr>
          <w:sz w:val="24"/>
          <w:szCs w:val="24"/>
        </w:rPr>
        <w:t xml:space="preserve"> </w:t>
      </w:r>
      <w:r>
        <w:rPr>
          <w:i/>
          <w:iCs/>
          <w:sz w:val="24"/>
          <w:szCs w:val="24"/>
        </w:rPr>
        <w:t>(δείτε εγχειρίδιο/Παράρτημα Γ.Ημερολόγιο Καταγραφής Κλήσεων).</w:t>
      </w:r>
    </w:p>
    <w:p w14:paraId="255819F1" w14:textId="77777777" w:rsidR="00510625" w:rsidRDefault="00510625" w:rsidP="00510625">
      <w:r>
        <w:rPr>
          <w:i/>
          <w:iCs/>
          <w:sz w:val="24"/>
          <w:szCs w:val="24"/>
        </w:rPr>
        <w:t>Με εκτίμηση,</w:t>
      </w:r>
    </w:p>
    <w:p w14:paraId="3DB687B2" w14:textId="77777777" w:rsidR="00510625" w:rsidRPr="00510625" w:rsidRDefault="00510625" w:rsidP="00607D68">
      <w:pPr>
        <w:rPr>
          <w:rFonts w:ascii="Calibri" w:hAnsi="Calibri"/>
          <w:b/>
          <w:bCs/>
          <w:sz w:val="24"/>
          <w:szCs w:val="24"/>
        </w:rPr>
      </w:pPr>
    </w:p>
    <w:p w14:paraId="1C217428" w14:textId="77777777" w:rsidR="00235850" w:rsidRDefault="00235850" w:rsidP="00235850"/>
    <w:p w14:paraId="0A113914" w14:textId="77777777" w:rsidR="00235850" w:rsidRDefault="00235850"/>
    <w:sectPr w:rsidR="002358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850"/>
    <w:rsid w:val="000678F1"/>
    <w:rsid w:val="00235850"/>
    <w:rsid w:val="0045506A"/>
    <w:rsid w:val="00491AD4"/>
    <w:rsid w:val="00510625"/>
    <w:rsid w:val="00607D68"/>
    <w:rsid w:val="00830A4E"/>
    <w:rsid w:val="008455D0"/>
    <w:rsid w:val="00B305F8"/>
    <w:rsid w:val="00B86D8D"/>
    <w:rsid w:val="00BB4DB1"/>
    <w:rsid w:val="00C61274"/>
    <w:rsid w:val="00DE53F5"/>
    <w:rsid w:val="00E42259"/>
    <w:rsid w:val="00EE0052"/>
    <w:rsid w:val="00F31E64"/>
    <w:rsid w:val="00FE00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9DE62"/>
  <w15:chartTrackingRefBased/>
  <w15:docId w15:val="{AB90C35C-896E-4920-B7C7-421C30D6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23585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236201">
      <w:bodyDiv w:val="1"/>
      <w:marLeft w:val="0"/>
      <w:marRight w:val="0"/>
      <w:marTop w:val="0"/>
      <w:marBottom w:val="0"/>
      <w:divBdr>
        <w:top w:val="none" w:sz="0" w:space="0" w:color="auto"/>
        <w:left w:val="none" w:sz="0" w:space="0" w:color="auto"/>
        <w:bottom w:val="none" w:sz="0" w:space="0" w:color="auto"/>
        <w:right w:val="none" w:sz="0" w:space="0" w:color="auto"/>
      </w:divBdr>
    </w:div>
    <w:div w:id="903563874">
      <w:bodyDiv w:val="1"/>
      <w:marLeft w:val="0"/>
      <w:marRight w:val="0"/>
      <w:marTop w:val="0"/>
      <w:marBottom w:val="0"/>
      <w:divBdr>
        <w:top w:val="none" w:sz="0" w:space="0" w:color="auto"/>
        <w:left w:val="none" w:sz="0" w:space="0" w:color="auto"/>
        <w:bottom w:val="none" w:sz="0" w:space="0" w:color="auto"/>
        <w:right w:val="none" w:sz="0" w:space="0" w:color="auto"/>
      </w:divBdr>
    </w:div>
    <w:div w:id="201178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then-ws@gsis.gr" TargetMode="External"/><Relationship Id="rId3" Type="http://schemas.openxmlformats.org/officeDocument/2006/relationships/webSettings" Target="webSettings.xml"/><Relationship Id="rId7" Type="http://schemas.openxmlformats.org/officeDocument/2006/relationships/hyperlink" Target="mailto:pothen-ws@gsis.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then.gr/" TargetMode="External"/><Relationship Id="rId5" Type="http://schemas.openxmlformats.org/officeDocument/2006/relationships/hyperlink" Target="mailto:pothen-ws@gsis.gr" TargetMode="External"/><Relationship Id="rId10" Type="http://schemas.openxmlformats.org/officeDocument/2006/relationships/theme" Target="theme/theme1.xml"/><Relationship Id="rId4" Type="http://schemas.openxmlformats.org/officeDocument/2006/relationships/hyperlink" Target="http://www.pothen.gr/"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5</Pages>
  <Words>1300</Words>
  <Characters>7020</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Καλουμένου</dc:creator>
  <cp:keywords/>
  <dc:description/>
  <cp:lastModifiedBy>Χριστίνα Καλουμένου</cp:lastModifiedBy>
  <cp:revision>11</cp:revision>
  <dcterms:created xsi:type="dcterms:W3CDTF">2024-07-01T05:14:00Z</dcterms:created>
  <dcterms:modified xsi:type="dcterms:W3CDTF">2024-07-22T07:41:00Z</dcterms:modified>
</cp:coreProperties>
</file>